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513bb596a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248af3f8af914797"/>
      <w:footerReference xmlns:r="http://schemas.openxmlformats.org/officeDocument/2006/relationships" w:type="default" r:id="R2344e105905b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af3f8af914797" /><Relationship Type="http://schemas.openxmlformats.org/officeDocument/2006/relationships/footer" Target="/word/footer1.xml" Id="R2344e105905b4b41" /></Relationships>
</file>