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dde650df684e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Kongshavn,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JAN LASSESEN HOLDING AS</w:t>
      </w:r>
    </w:p>
    <w:sectPr>
      <w:headerReference xmlns:r="http://schemas.openxmlformats.org/officeDocument/2006/relationships" w:type="default" r:id="R1f17e93b9deb4507"/>
      <w:footerReference xmlns:r="http://schemas.openxmlformats.org/officeDocument/2006/relationships" w:type="default" r:id="R75b5ab1b5b3647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JAN LASSESEN HOLDING AS   ·   Org.nr 999 615 503   ·   Østre Tromøyvei 853   ·   4812 KONGSHAVN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JAN LASSESEN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17e93b9deb4507" /><Relationship Type="http://schemas.openxmlformats.org/officeDocument/2006/relationships/footer" Target="/word/footer1.xml" Id="R75b5ab1b5b36479f" /></Relationships>
</file>