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864d022a9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d00e257eccc744bd"/>
      <w:footerReference xmlns:r="http://schemas.openxmlformats.org/officeDocument/2006/relationships" w:type="default" r:id="Rcd559e94c165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e257eccc744bd" /><Relationship Type="http://schemas.openxmlformats.org/officeDocument/2006/relationships/footer" Target="/word/footer1.xml" Id="Rcd559e94c16549c1" /></Relationships>
</file>