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538a3128f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24382cf601b04b60"/>
      <w:footerReference xmlns:r="http://schemas.openxmlformats.org/officeDocument/2006/relationships" w:type="default" r:id="Rddb3f14db74f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2cf601b04b60" /><Relationship Type="http://schemas.openxmlformats.org/officeDocument/2006/relationships/footer" Target="/word/footer1.xml" Id="Rddb3f14db74f4860" /></Relationships>
</file>