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58cc300d4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16bbb2f784070"/>
      <w:footerReference xmlns:r="http://schemas.openxmlformats.org/officeDocument/2006/relationships" w:type="default" r:id="Rf8b3a0355244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EILEEN INVEST AS   ·   Org.nr 999 323 340   ·   Mosseveien 63   ·   1610 FREDRIKSTAD   ·   eileen@oko-drift.no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16bbb2f784070" /><Relationship Type="http://schemas.openxmlformats.org/officeDocument/2006/relationships/footer" Target="/word/footer1.xml" Id="Rf8b3a03552444500" /></Relationships>
</file>