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f9cf82abe4f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TEBINA ENERGI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3746f4ee13b945c4"/>
      <w:footerReference xmlns:r="http://schemas.openxmlformats.org/officeDocument/2006/relationships" w:type="default" r:id="Rd0b9728843fe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6f4ee13b945c4" /><Relationship Type="http://schemas.openxmlformats.org/officeDocument/2006/relationships/footer" Target="/word/footer1.xml" Id="Rd0b9728843fe4c4a" /></Relationships>
</file>