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211a327e3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BFL INVEST AS, org.nr 999 256 708,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0e649bcfc18b4f9c"/>
      <w:footerReference xmlns:r="http://schemas.openxmlformats.org/officeDocument/2006/relationships" w:type="default" r:id="R17044a50a34f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49bcfc18b4f9c" /><Relationship Type="http://schemas.openxmlformats.org/officeDocument/2006/relationships/footer" Target="/word/footer1.xml" Id="R17044a50a34f4349" /></Relationships>
</file>