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4ee23f77847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VARAL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VARAL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971d633eca8466f"/>
      <w:footerReference xmlns:r="http://schemas.openxmlformats.org/officeDocument/2006/relationships" w:type="default" r:id="R61b6d0a9291149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VARAL INVEST AS   ·   Org.nr 999 214 800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71d633eca8466f" /><Relationship Type="http://schemas.openxmlformats.org/officeDocument/2006/relationships/footer" Target="/word/footer1.xml" Id="R61b6d0a9291149ec" /></Relationships>
</file>