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1680f1af3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bcc6ae6570014227"/>
      <w:footerReference xmlns:r="http://schemas.openxmlformats.org/officeDocument/2006/relationships" w:type="default" r:id="R9af511dc1722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6ae6570014227" /><Relationship Type="http://schemas.openxmlformats.org/officeDocument/2006/relationships/footer" Target="/word/footer1.xml" Id="R9af511dc172247a5" /></Relationships>
</file>