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b66574a11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5d106c5f222b489f"/>
      <w:footerReference xmlns:r="http://schemas.openxmlformats.org/officeDocument/2006/relationships" w:type="default" r:id="R81d059799595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06c5f222b489f" /><Relationship Type="http://schemas.openxmlformats.org/officeDocument/2006/relationships/footer" Target="/word/footer1.xml" Id="R81d05979959542e3" /></Relationships>
</file>