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725dc23b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b2a1ced56eb5447f"/>
      <w:footerReference xmlns:r="http://schemas.openxmlformats.org/officeDocument/2006/relationships" w:type="default" r:id="R93cb71411bb8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1ced56eb5447f" /><Relationship Type="http://schemas.openxmlformats.org/officeDocument/2006/relationships/footer" Target="/word/footer1.xml" Id="R93cb71411bb8495c" /></Relationships>
</file>