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da5a9f738448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REFSNES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REFSNES AS</w:t>
      </w:r>
    </w:p>
    <w:sectPr>
      <w:headerReference xmlns:r="http://schemas.openxmlformats.org/officeDocument/2006/relationships" w:type="default" r:id="R6bee7cacb5634343"/>
      <w:footerReference xmlns:r="http://schemas.openxmlformats.org/officeDocument/2006/relationships" w:type="default" r:id="R0e7bb56cadd64d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REFSNES AS   ·   Org.nr 999 116 205   ·   Starefossbakken 10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REFSNES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ee7cacb5634343" /><Relationship Type="http://schemas.openxmlformats.org/officeDocument/2006/relationships/footer" Target="/word/footer1.xml" Id="R0e7bb56cadd64dc2" /></Relationships>
</file>