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b1dfd8b88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69a5755fb67f44bb"/>
      <w:footerReference xmlns:r="http://schemas.openxmlformats.org/officeDocument/2006/relationships" w:type="default" r:id="Rd0a26c5e11e9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5755fb67f44bb" /><Relationship Type="http://schemas.openxmlformats.org/officeDocument/2006/relationships/footer" Target="/word/footer1.xml" Id="Rd0a26c5e11e94672" /></Relationships>
</file>