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997dc8acb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d51ef211d5ea468a"/>
      <w:footerReference xmlns:r="http://schemas.openxmlformats.org/officeDocument/2006/relationships" w:type="default" r:id="Rea5d53dcd20f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ef211d5ea468a" /><Relationship Type="http://schemas.openxmlformats.org/officeDocument/2006/relationships/footer" Target="/word/footer1.xml" Id="Rea5d53dcd20f470c" /></Relationships>
</file>