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bfcdd2fe0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d5d8593f5488d"/>
      <w:footerReference xmlns:r="http://schemas.openxmlformats.org/officeDocument/2006/relationships" w:type="default" r:id="Re1c3a1707ae8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d5d8593f5488d" /><Relationship Type="http://schemas.openxmlformats.org/officeDocument/2006/relationships/footer" Target="/word/footer1.xml" Id="Re1c3a1707ae84806" /></Relationships>
</file>