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f5a6846d1a43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JUX AS</w:t>
      </w:r>
    </w:p>
    <w:sectPr>
      <w:headerReference xmlns:r="http://schemas.openxmlformats.org/officeDocument/2006/relationships" w:type="default" r:id="R6f2dc9bbaf0640e9"/>
      <w:footerReference xmlns:r="http://schemas.openxmlformats.org/officeDocument/2006/relationships" w:type="default" r:id="R5703162725e14a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JUX AS   ·   Org.nr 998 946 239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dc9bbaf0640e9" /><Relationship Type="http://schemas.openxmlformats.org/officeDocument/2006/relationships/footer" Target="/word/footer1.xml" Id="R5703162725e14a81" /></Relationships>
</file>