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25786952d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f195eaa1b4aba"/>
      <w:footerReference xmlns:r="http://schemas.openxmlformats.org/officeDocument/2006/relationships" w:type="default" r:id="Re6e6255a7a57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195eaa1b4aba" /><Relationship Type="http://schemas.openxmlformats.org/officeDocument/2006/relationships/footer" Target="/word/footer1.xml" Id="Re6e6255a7a5746e7" /></Relationships>
</file>