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6c3d819ef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CAPGUARD ACCOUNTING AS, org.nr 998 916 135,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2e1553fd774a4e5a"/>
      <w:footerReference xmlns:r="http://schemas.openxmlformats.org/officeDocument/2006/relationships" w:type="default" r:id="R05fd67eb68cb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553fd774a4e5a" /><Relationship Type="http://schemas.openxmlformats.org/officeDocument/2006/relationships/footer" Target="/word/footer1.xml" Id="R05fd67eb68cb415b" /></Relationships>
</file>