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44adf0383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TASI AS</w:t>
      </w:r>
    </w:p>
    <w:sectPr>
      <w:headerReference xmlns:r="http://schemas.openxmlformats.org/officeDocument/2006/relationships" w:type="default" r:id="Rc79457beb926421d"/>
      <w:footerReference xmlns:r="http://schemas.openxmlformats.org/officeDocument/2006/relationships" w:type="default" r:id="R2d43279d6f72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TASI AS   ·   Org.nr 998 874 130   ·   c/o KL Økonomi og HR AS, Vestre Rosten 81   ·   7075 TILLER   ·   trym.sivertsen@kl.no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457beb926421d" /><Relationship Type="http://schemas.openxmlformats.org/officeDocument/2006/relationships/footer" Target="/word/footer1.xml" Id="R2d43279d6f7245d4" /></Relationships>
</file>