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1b5dbe680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JAJOIN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JAJOIN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2b75b735643ea"/>
      <w:footerReference xmlns:r="http://schemas.openxmlformats.org/officeDocument/2006/relationships" w:type="default" r:id="R1e66294cc2b2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2b75b735643ea" /><Relationship Type="http://schemas.openxmlformats.org/officeDocument/2006/relationships/footer" Target="/word/footer1.xml" Id="R1e66294cc2b24eaf" /></Relationships>
</file>