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14abbe2d6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GOKSTAD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GOKSTAD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10da5abc840f0"/>
      <w:footerReference xmlns:r="http://schemas.openxmlformats.org/officeDocument/2006/relationships" w:type="default" r:id="R0b1215a74c89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GOKSTAD MARINE AS   ·   Org.nr 998 713 099   ·   Kamfjordveien 6B   ·   3235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GOKSTAD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10da5abc840f0" /><Relationship Type="http://schemas.openxmlformats.org/officeDocument/2006/relationships/footer" Target="/word/footer1.xml" Id="R0b1215a74c894551" /></Relationships>
</file>