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b330f908a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ec8b13e37234c25"/>
      <w:footerReference xmlns:r="http://schemas.openxmlformats.org/officeDocument/2006/relationships" w:type="default" r:id="R40d8a800e8b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8b13e37234c25" /><Relationship Type="http://schemas.openxmlformats.org/officeDocument/2006/relationships/footer" Target="/word/footer1.xml" Id="R40d8a800e8bf4abf" /></Relationships>
</file>