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65ea0d9b1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261a2a034b564e2c"/>
      <w:footerReference xmlns:r="http://schemas.openxmlformats.org/officeDocument/2006/relationships" w:type="default" r:id="R8ac3241fb789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a2a034b564e2c" /><Relationship Type="http://schemas.openxmlformats.org/officeDocument/2006/relationships/footer" Target="/word/footer1.xml" Id="R8ac3241fb7894e8a" /></Relationships>
</file>