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041f827e3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51d94282d4f0447c"/>
      <w:footerReference xmlns:r="http://schemas.openxmlformats.org/officeDocument/2006/relationships" w:type="default" r:id="R027e0bc94e2f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4282d4f0447c" /><Relationship Type="http://schemas.openxmlformats.org/officeDocument/2006/relationships/footer" Target="/word/footer1.xml" Id="R027e0bc94e2f4510" /></Relationships>
</file>