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d1671c09c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UNIQUE HOTELS AS</w:t>
      </w:r>
    </w:p>
    <w:sectPr>
      <w:headerReference xmlns:r="http://schemas.openxmlformats.org/officeDocument/2006/relationships" w:type="default" r:id="R0488f789f69045c1"/>
      <w:footerReference xmlns:r="http://schemas.openxmlformats.org/officeDocument/2006/relationships" w:type="default" r:id="R40a82453726f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8f789f69045c1" /><Relationship Type="http://schemas.openxmlformats.org/officeDocument/2006/relationships/footer" Target="/word/footer1.xml" Id="R40a82453726f4384" /></Relationships>
</file>