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515c7dd0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UNIQUE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UNIQUE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97cece9664e28"/>
      <w:footerReference xmlns:r="http://schemas.openxmlformats.org/officeDocument/2006/relationships" w:type="default" r:id="Rb001499c74f0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UNIQUE HOTELS AS   ·   Org.nr 998 415 128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UNIQUE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97cece9664e28" /><Relationship Type="http://schemas.openxmlformats.org/officeDocument/2006/relationships/footer" Target="/word/footer1.xml" Id="Rb001499c74f04d07" /></Relationships>
</file>