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d1f6524f8644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2ae2fc2540aa41f8"/>
      <w:footerReference xmlns:r="http://schemas.openxmlformats.org/officeDocument/2006/relationships" w:type="default" r:id="Re93139399e3f47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2fc2540aa41f8" /><Relationship Type="http://schemas.openxmlformats.org/officeDocument/2006/relationships/footer" Target="/word/footer1.xml" Id="Re93139399e3f47e3" /></Relationships>
</file>