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0416e336d4d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977fb3a9de654e2f"/>
      <w:footerReference xmlns:r="http://schemas.openxmlformats.org/officeDocument/2006/relationships" w:type="default" r:id="Rce2cd44ee31d45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7fb3a9de654e2f" /><Relationship Type="http://schemas.openxmlformats.org/officeDocument/2006/relationships/footer" Target="/word/footer1.xml" Id="Rce2cd44ee31d45cc" /></Relationships>
</file>