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a6dac15f1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112495a3bfbe4294"/>
      <w:footerReference xmlns:r="http://schemas.openxmlformats.org/officeDocument/2006/relationships" w:type="default" r:id="R6bddddb5a043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495a3bfbe4294" /><Relationship Type="http://schemas.openxmlformats.org/officeDocument/2006/relationships/footer" Target="/word/footer1.xml" Id="R6bddddb5a04346d1" /></Relationships>
</file>