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25098a3db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0037617ab5d54db7"/>
      <w:footerReference xmlns:r="http://schemas.openxmlformats.org/officeDocument/2006/relationships" w:type="default" r:id="Rf2f427553b67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7617ab5d54db7" /><Relationship Type="http://schemas.openxmlformats.org/officeDocument/2006/relationships/footer" Target="/word/footer1.xml" Id="Rf2f427553b674024" /></Relationships>
</file>