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1bd44bf03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32da9276979d4285"/>
      <w:footerReference xmlns:r="http://schemas.openxmlformats.org/officeDocument/2006/relationships" w:type="default" r:id="Rcfe8e115be39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a9276979d4285" /><Relationship Type="http://schemas.openxmlformats.org/officeDocument/2006/relationships/footer" Target="/word/footer1.xml" Id="Rcfe8e115be394dd9" /></Relationships>
</file>