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5eafe61c54c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f26479be8d5a47b1"/>
      <w:footerReference xmlns:r="http://schemas.openxmlformats.org/officeDocument/2006/relationships" w:type="default" r:id="Rf48e9dafbe38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479be8d5a47b1" /><Relationship Type="http://schemas.openxmlformats.org/officeDocument/2006/relationships/footer" Target="/word/footer1.xml" Id="Rf48e9dafbe3841a1" /></Relationships>
</file>