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a943f491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ed9eb81ef9ee4328"/>
      <w:footerReference xmlns:r="http://schemas.openxmlformats.org/officeDocument/2006/relationships" w:type="default" r:id="R48f68c6cdb4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eb81ef9ee4328" /><Relationship Type="http://schemas.openxmlformats.org/officeDocument/2006/relationships/footer" Target="/word/footer1.xml" Id="R48f68c6cdb4c4ef5" /></Relationships>
</file>