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085d0288f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bc5f74b92f2c455a"/>
      <w:footerReference xmlns:r="http://schemas.openxmlformats.org/officeDocument/2006/relationships" w:type="default" r:id="Rf113587f8d57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f74b92f2c455a" /><Relationship Type="http://schemas.openxmlformats.org/officeDocument/2006/relationships/footer" Target="/word/footer1.xml" Id="Rf113587f8d574163" /></Relationships>
</file>