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d60855ee3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2e4263e4274f459c"/>
      <w:footerReference xmlns:r="http://schemas.openxmlformats.org/officeDocument/2006/relationships" w:type="default" r:id="R93d8081ddd5a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263e4274f459c" /><Relationship Type="http://schemas.openxmlformats.org/officeDocument/2006/relationships/footer" Target="/word/footer1.xml" Id="R93d8081ddd5a4a9d" /></Relationships>
</file>