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98f94eec9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a6c2ba098dac432b"/>
      <w:footerReference xmlns:r="http://schemas.openxmlformats.org/officeDocument/2006/relationships" w:type="default" r:id="R4cbe812e4f2a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2ba098dac432b" /><Relationship Type="http://schemas.openxmlformats.org/officeDocument/2006/relationships/footer" Target="/word/footer1.xml" Id="R4cbe812e4f2a4ddf" /></Relationships>
</file>