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95164edd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8ed6de9b227b4a3e"/>
      <w:footerReference xmlns:r="http://schemas.openxmlformats.org/officeDocument/2006/relationships" w:type="default" r:id="R07759d6ba1b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de9b227b4a3e" /><Relationship Type="http://schemas.openxmlformats.org/officeDocument/2006/relationships/footer" Target="/word/footer1.xml" Id="R07759d6ba1b84dda" /></Relationships>
</file>