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e2a7b8cbe4d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ESO HOLDING AS</w:t>
      </w:r>
    </w:p>
    <w:sectPr>
      <w:headerReference xmlns:r="http://schemas.openxmlformats.org/officeDocument/2006/relationships" w:type="default" r:id="Ra27f7b5c744045a8"/>
      <w:footerReference xmlns:r="http://schemas.openxmlformats.org/officeDocument/2006/relationships" w:type="default" r:id="R589e3e39b011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 HOLDING AS   ·   Org.nr 997 415 523   ·   Vollsveien 4B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f7b5c744045a8" /><Relationship Type="http://schemas.openxmlformats.org/officeDocument/2006/relationships/footer" Target="/word/footer1.xml" Id="R589e3e39b0114320" /></Relationships>
</file>