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71b1e638a48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BARTA AS.</w:t>
      </w:r>
    </w:p>
    <w:sectPr>
      <w:headerReference xmlns:r="http://schemas.openxmlformats.org/officeDocument/2006/relationships" w:type="default" r:id="R91e4ad41221446da"/>
      <w:footerReference xmlns:r="http://schemas.openxmlformats.org/officeDocument/2006/relationships" w:type="default" r:id="Rac0591cb144049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e4ad41221446da" /><Relationship Type="http://schemas.openxmlformats.org/officeDocument/2006/relationships/footer" Target="/word/footer1.xml" Id="Rac0591cb14404946" /></Relationships>
</file>