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01c109374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f6cc125f00a046a8"/>
      <w:footerReference xmlns:r="http://schemas.openxmlformats.org/officeDocument/2006/relationships" w:type="default" r:id="Rc94441849ef2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c125f00a046a8" /><Relationship Type="http://schemas.openxmlformats.org/officeDocument/2006/relationships/footer" Target="/word/footer1.xml" Id="Rc94441849ef24ecd" /></Relationships>
</file>