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be18dc451e4c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Bjoa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MIDTTEIGEN AS.</w:t>
      </w:r>
    </w:p>
    <w:sectPr>
      <w:headerReference xmlns:r="http://schemas.openxmlformats.org/officeDocument/2006/relationships" w:type="default" r:id="Rd769e914ccf645f5"/>
      <w:footerReference xmlns:r="http://schemas.openxmlformats.org/officeDocument/2006/relationships" w:type="default" r:id="Rfb949395eab740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MIDTTEIGEN AS   ·   Org.nr 997 186 427   ·   Vikevegen 2373   ·   5584 BJOA   ·   ivarhalvorsen65@gmail.com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MIDTTEIGEN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69e914ccf645f5" /><Relationship Type="http://schemas.openxmlformats.org/officeDocument/2006/relationships/footer" Target="/word/footer1.xml" Id="Rfb949395eab7404a" /></Relationships>
</file>