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8ed0705b5a44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RØSHOLDT HOLDING AS.</w:t>
      </w:r>
    </w:p>
    <w:sectPr>
      <w:headerReference xmlns:r="http://schemas.openxmlformats.org/officeDocument/2006/relationships" w:type="default" r:id="Rf76523debae84cf5"/>
      <w:footerReference xmlns:r="http://schemas.openxmlformats.org/officeDocument/2006/relationships" w:type="default" r:id="R0d825a0351b44a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523debae84cf5" /><Relationship Type="http://schemas.openxmlformats.org/officeDocument/2006/relationships/footer" Target="/word/footer1.xml" Id="R0d825a0351b44a7c" /></Relationships>
</file>