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d75906c4c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bf8e8d3de58a47f8"/>
      <w:footerReference xmlns:r="http://schemas.openxmlformats.org/officeDocument/2006/relationships" w:type="default" r:id="R70b25cf7aa61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e8d3de58a47f8" /><Relationship Type="http://schemas.openxmlformats.org/officeDocument/2006/relationships/footer" Target="/word/footer1.xml" Id="R70b25cf7aa614fd0" /></Relationships>
</file>