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be3e388e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bc41b1d13d3c4f2f"/>
      <w:footerReference xmlns:r="http://schemas.openxmlformats.org/officeDocument/2006/relationships" w:type="default" r:id="Rea6864ce39ab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b1d13d3c4f2f" /><Relationship Type="http://schemas.openxmlformats.org/officeDocument/2006/relationships/footer" Target="/word/footer1.xml" Id="Rea6864ce39ab46d2" /></Relationships>
</file>