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b61e85c88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651a0ec5bead4622"/>
      <w:footerReference xmlns:r="http://schemas.openxmlformats.org/officeDocument/2006/relationships" w:type="default" r:id="R53c450c9efe7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a0ec5bead4622" /><Relationship Type="http://schemas.openxmlformats.org/officeDocument/2006/relationships/footer" Target="/word/footer1.xml" Id="R53c450c9efe7474a" /></Relationships>
</file>