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26f77beaf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20f24cc62b094c25"/>
      <w:footerReference xmlns:r="http://schemas.openxmlformats.org/officeDocument/2006/relationships" w:type="default" r:id="Rd283ae51e1b7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24cc62b094c25" /><Relationship Type="http://schemas.openxmlformats.org/officeDocument/2006/relationships/footer" Target="/word/footer1.xml" Id="Rd283ae51e1b74e75" /></Relationships>
</file>