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f10e5da84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9e55c87037934c2f"/>
      <w:footerReference xmlns:r="http://schemas.openxmlformats.org/officeDocument/2006/relationships" w:type="default" r:id="R041f2f13f645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5c87037934c2f" /><Relationship Type="http://schemas.openxmlformats.org/officeDocument/2006/relationships/footer" Target="/word/footer1.xml" Id="R041f2f13f645446e" /></Relationships>
</file>