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5d1f4ca3e44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CHRISTENSEN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CHRISTENSEN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918315ea454944"/>
      <w:footerReference xmlns:r="http://schemas.openxmlformats.org/officeDocument/2006/relationships" w:type="default" r:id="Rba59948249dc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CHRISTENSEN EIENDOMSINVEST AS   ·   Org.nr 996 900 460   ·   Midtåsveien 2A   ·   3226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CHRISTENSEN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18315ea454944" /><Relationship Type="http://schemas.openxmlformats.org/officeDocument/2006/relationships/footer" Target="/word/footer1.xml" Id="Rba59948249dc4956" /></Relationships>
</file>