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cc5aed60c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2b5bf17f5bc4f4d"/>
      <w:footerReference xmlns:r="http://schemas.openxmlformats.org/officeDocument/2006/relationships" w:type="default" r:id="R0bc2593a71e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5bf17f5bc4f4d" /><Relationship Type="http://schemas.openxmlformats.org/officeDocument/2006/relationships/footer" Target="/word/footer1.xml" Id="R0bc2593a71ed490b" /></Relationships>
</file>