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c2e22ebb9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2c1c9f66fe734e21"/>
      <w:footerReference xmlns:r="http://schemas.openxmlformats.org/officeDocument/2006/relationships" w:type="default" r:id="R085d79516332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c9f66fe734e21" /><Relationship Type="http://schemas.openxmlformats.org/officeDocument/2006/relationships/footer" Target="/word/footer1.xml" Id="R085d7951633243cb" /></Relationships>
</file>